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1FC2E87B" w14:textId="77777777" w:rsidR="008832AA" w:rsidRDefault="008832AA" w:rsidP="008832AA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 09.03.03</w:t>
      </w:r>
    </w:p>
    <w:p w14:paraId="135D6C2F" w14:textId="77777777" w:rsidR="008832AA" w:rsidRDefault="008832AA" w:rsidP="008832AA">
      <w:pPr>
        <w:pStyle w:val="a7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Прикладная информатика</w:t>
      </w:r>
    </w:p>
    <w:p w14:paraId="00B7EBE1" w14:textId="79418419" w:rsidR="00AF7353" w:rsidRPr="00BB446B" w:rsidRDefault="008832AA" w:rsidP="003875FC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          </w:t>
      </w:r>
      <w:r w:rsidR="00163D28" w:rsidRPr="00163D28">
        <w:rPr>
          <w:color w:val="000000"/>
          <w:sz w:val="28"/>
          <w:szCs w:val="28"/>
          <w:lang w:eastAsia="ru-RU"/>
        </w:rPr>
        <w:t>Уровень высшего образования</w:t>
      </w:r>
      <w:r w:rsidR="00163D28">
        <w:rPr>
          <w:color w:val="000000"/>
          <w:sz w:val="28"/>
          <w:szCs w:val="28"/>
          <w:lang w:eastAsia="ru-RU"/>
        </w:rPr>
        <w:t>–</w:t>
      </w:r>
      <w:r w:rsidR="00163D28" w:rsidRPr="00163D28">
        <w:rPr>
          <w:color w:val="000000"/>
          <w:sz w:val="28"/>
          <w:szCs w:val="28"/>
          <w:lang w:eastAsia="ru-RU"/>
        </w:rPr>
        <w:t> бакалавриа</w:t>
      </w:r>
      <w:r w:rsidR="00163D28">
        <w:rPr>
          <w:color w:val="000000"/>
          <w:sz w:val="28"/>
          <w:szCs w:val="28"/>
          <w:lang w:eastAsia="ru-RU"/>
        </w:rPr>
        <w:t>т</w:t>
      </w:r>
    </w:p>
    <w:p w14:paraId="2AE0B862" w14:textId="77777777" w:rsidR="00AF7353" w:rsidRPr="00BB446B" w:rsidRDefault="00AF7353" w:rsidP="00163D28">
      <w:pPr>
        <w:jc w:val="center"/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9C65E67" w14:textId="77777777" w:rsidR="008832AA" w:rsidRDefault="008832AA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2551"/>
        <w:gridCol w:w="1846"/>
        <w:gridCol w:w="7"/>
        <w:gridCol w:w="3249"/>
        <w:gridCol w:w="11"/>
        <w:gridCol w:w="2967"/>
        <w:gridCol w:w="2278"/>
      </w:tblGrid>
      <w:tr w:rsidR="00603040" w:rsidRPr="00B86103" w14:paraId="5B0EF64F" w14:textId="77777777" w:rsidTr="00954085">
        <w:trPr>
          <w:trHeight w:val="1265"/>
        </w:trPr>
        <w:tc>
          <w:tcPr>
            <w:tcW w:w="2437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51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46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78" w:type="dxa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954085">
        <w:trPr>
          <w:trHeight w:val="760"/>
        </w:trPr>
        <w:tc>
          <w:tcPr>
            <w:tcW w:w="2437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278" w:type="dxa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79122D97" w14:textId="77777777" w:rsidTr="00954085">
        <w:trPr>
          <w:trHeight w:val="760"/>
        </w:trPr>
        <w:tc>
          <w:tcPr>
            <w:tcW w:w="2437" w:type="dxa"/>
          </w:tcPr>
          <w:p w14:paraId="047C8097" w14:textId="70445DB0" w:rsidR="003D6C54" w:rsidRPr="003D6C54" w:rsidRDefault="003D6C54" w:rsidP="0070380E">
            <w:pPr>
              <w:pStyle w:val="TableParagraph"/>
              <w:spacing w:before="125"/>
              <w:ind w:left="191" w:firstLine="328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Культурно-просветительское</w:t>
            </w:r>
          </w:p>
        </w:tc>
        <w:tc>
          <w:tcPr>
            <w:tcW w:w="2551" w:type="dxa"/>
          </w:tcPr>
          <w:p w14:paraId="375DDC6D" w14:textId="6D1071C4" w:rsidR="003D6C54" w:rsidRPr="003D6C54" w:rsidRDefault="003D6C54" w:rsidP="0070380E">
            <w:pPr>
              <w:pStyle w:val="TableParagraph"/>
              <w:spacing w:before="125"/>
              <w:ind w:left="379" w:hanging="144"/>
              <w:rPr>
                <w:color w:val="333333"/>
                <w:spacing w:val="-2"/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Общественная деятельность</w:t>
            </w:r>
          </w:p>
        </w:tc>
        <w:tc>
          <w:tcPr>
            <w:tcW w:w="1846" w:type="dxa"/>
          </w:tcPr>
          <w:p w14:paraId="26DE0496" w14:textId="2A21503F" w:rsidR="003D6C54" w:rsidRPr="003D6C54" w:rsidRDefault="003D6C54" w:rsidP="0070380E">
            <w:pPr>
              <w:pStyle w:val="TableParagraph"/>
              <w:spacing w:before="1" w:line="252" w:lineRule="exact"/>
              <w:ind w:left="15" w:right="319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256" w:type="dxa"/>
            <w:gridSpan w:val="2"/>
          </w:tcPr>
          <w:p w14:paraId="2E62B0CE" w14:textId="40A4D31E" w:rsidR="003D6C54" w:rsidRPr="003D6C54" w:rsidRDefault="003D6C54" w:rsidP="003D6C54">
            <w:pPr>
              <w:pStyle w:val="TableParagraph"/>
              <w:spacing w:before="125"/>
              <w:ind w:left="588"/>
              <w:jc w:val="left"/>
              <w:rPr>
                <w:spacing w:val="-7"/>
                <w:sz w:val="24"/>
                <w:szCs w:val="24"/>
                <w:lang w:val="ru-RU"/>
              </w:rPr>
            </w:pPr>
            <w:r>
              <w:rPr>
                <w:spacing w:val="-7"/>
                <w:sz w:val="24"/>
                <w:szCs w:val="24"/>
                <w:lang w:val="ru-RU"/>
              </w:rPr>
              <w:t xml:space="preserve">«Выбираю сердцем», - цикл мероприятий в рамках </w:t>
            </w:r>
            <w:proofErr w:type="spellStart"/>
            <w:r>
              <w:rPr>
                <w:spacing w:val="-7"/>
                <w:sz w:val="24"/>
                <w:szCs w:val="24"/>
                <w:lang w:val="ru-RU"/>
              </w:rPr>
              <w:t>выбров</w:t>
            </w:r>
            <w:proofErr w:type="spellEnd"/>
            <w:r>
              <w:rPr>
                <w:spacing w:val="-7"/>
                <w:sz w:val="24"/>
                <w:szCs w:val="24"/>
                <w:lang w:val="ru-RU"/>
              </w:rPr>
              <w:t xml:space="preserve"> в Госдуму РФ и довыборов местных органов власти</w:t>
            </w:r>
          </w:p>
        </w:tc>
        <w:tc>
          <w:tcPr>
            <w:tcW w:w="2978" w:type="dxa"/>
            <w:gridSpan w:val="2"/>
          </w:tcPr>
          <w:p w14:paraId="1B259F29" w14:textId="20D846CE" w:rsidR="003D6C54" w:rsidRPr="003D6C54" w:rsidRDefault="003D6C54" w:rsidP="0070380E">
            <w:pPr>
              <w:pStyle w:val="TableParagraph"/>
              <w:spacing w:before="253"/>
              <w:ind w:left="44" w:right="25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2278" w:type="dxa"/>
          </w:tcPr>
          <w:p w14:paraId="0D57B6F3" w14:textId="426524AD" w:rsidR="003D6C54" w:rsidRPr="003D6C54" w:rsidRDefault="003D6C54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603040" w:rsidRPr="00B86103" w14:paraId="3A41504C" w14:textId="77777777" w:rsidTr="00954085">
        <w:trPr>
          <w:trHeight w:val="1012"/>
        </w:trPr>
        <w:tc>
          <w:tcPr>
            <w:tcW w:w="2437" w:type="dxa"/>
          </w:tcPr>
          <w:p w14:paraId="592174AB" w14:textId="77777777" w:rsidR="00603040" w:rsidRPr="003D6C54" w:rsidRDefault="00603040" w:rsidP="0070380E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954085">
        <w:trPr>
          <w:trHeight w:val="758"/>
        </w:trPr>
        <w:tc>
          <w:tcPr>
            <w:tcW w:w="2437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978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278" w:type="dxa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954085">
        <w:trPr>
          <w:trHeight w:val="1012"/>
        </w:trPr>
        <w:tc>
          <w:tcPr>
            <w:tcW w:w="2437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978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277CC35" w14:textId="1D42C4A2" w:rsidR="00603040" w:rsidRPr="003D6C54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603040" w:rsidRPr="00B86103" w14:paraId="1D609385" w14:textId="77777777" w:rsidTr="00954085">
        <w:trPr>
          <w:trHeight w:val="760"/>
        </w:trPr>
        <w:tc>
          <w:tcPr>
            <w:tcW w:w="2437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954085">
        <w:trPr>
          <w:trHeight w:val="760"/>
        </w:trPr>
        <w:tc>
          <w:tcPr>
            <w:tcW w:w="2437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978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278" w:type="dxa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954085">
        <w:trPr>
          <w:trHeight w:val="758"/>
        </w:trPr>
        <w:tc>
          <w:tcPr>
            <w:tcW w:w="2437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46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78" w:type="dxa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954085">
        <w:trPr>
          <w:trHeight w:val="1012"/>
        </w:trPr>
        <w:tc>
          <w:tcPr>
            <w:tcW w:w="2437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1846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967" w:type="dxa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278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954085">
        <w:trPr>
          <w:trHeight w:val="1012"/>
        </w:trPr>
        <w:tc>
          <w:tcPr>
            <w:tcW w:w="2437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1846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67" w:type="dxa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278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954085">
        <w:trPr>
          <w:trHeight w:val="758"/>
        </w:trPr>
        <w:tc>
          <w:tcPr>
            <w:tcW w:w="2437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8" w:type="dxa"/>
          </w:tcPr>
          <w:p w14:paraId="7620E227" w14:textId="7CC60908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факультета</w:t>
            </w:r>
          </w:p>
        </w:tc>
      </w:tr>
      <w:tr w:rsidR="009440C0" w:rsidRPr="00B86103" w14:paraId="0DFE996D" w14:textId="77777777" w:rsidTr="00954085">
        <w:trPr>
          <w:trHeight w:val="1267"/>
        </w:trPr>
        <w:tc>
          <w:tcPr>
            <w:tcW w:w="2437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2551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1853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967" w:type="dxa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278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F0A9F3A" w:rsidR="009440C0" w:rsidRPr="003D6C54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</w:t>
            </w:r>
            <w:r w:rsidR="003D6C54">
              <w:rPr>
                <w:lang w:val="ru-RU"/>
              </w:rPr>
              <w:t>ГЮФ</w:t>
            </w:r>
          </w:p>
        </w:tc>
      </w:tr>
      <w:tr w:rsidR="003B6143" w:rsidRPr="00B86103" w14:paraId="3322356E" w14:textId="77777777" w:rsidTr="00954085">
        <w:trPr>
          <w:trHeight w:val="758"/>
        </w:trPr>
        <w:tc>
          <w:tcPr>
            <w:tcW w:w="2437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2551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278" w:type="dxa"/>
          </w:tcPr>
          <w:p w14:paraId="61C3E482" w14:textId="653DE215" w:rsidR="003B6143" w:rsidRPr="003D6C54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  <w:lang w:val="ru-RU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</w:t>
            </w:r>
            <w:r w:rsidR="003D6C54">
              <w:rPr>
                <w:sz w:val="24"/>
                <w:szCs w:val="24"/>
                <w:lang w:val="ru-RU"/>
              </w:rPr>
              <w:t>ГЮФ</w:t>
            </w:r>
          </w:p>
        </w:tc>
      </w:tr>
      <w:tr w:rsidR="003B6143" w:rsidRPr="00B86103" w14:paraId="677C80EA" w14:textId="77777777" w:rsidTr="00954085">
        <w:trPr>
          <w:trHeight w:val="758"/>
        </w:trPr>
        <w:tc>
          <w:tcPr>
            <w:tcW w:w="2437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278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954085">
        <w:trPr>
          <w:trHeight w:val="1012"/>
        </w:trPr>
        <w:tc>
          <w:tcPr>
            <w:tcW w:w="2437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1853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954085">
        <w:trPr>
          <w:trHeight w:val="1408"/>
        </w:trPr>
        <w:tc>
          <w:tcPr>
            <w:tcW w:w="2437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967" w:type="dxa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278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954085">
        <w:trPr>
          <w:trHeight w:val="1013"/>
        </w:trPr>
        <w:tc>
          <w:tcPr>
            <w:tcW w:w="2437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278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954085">
        <w:trPr>
          <w:trHeight w:val="758"/>
        </w:trPr>
        <w:tc>
          <w:tcPr>
            <w:tcW w:w="2437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2551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967" w:type="dxa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278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954085">
        <w:trPr>
          <w:trHeight w:val="1012"/>
        </w:trPr>
        <w:tc>
          <w:tcPr>
            <w:tcW w:w="2437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967" w:type="dxa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278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954085">
        <w:trPr>
          <w:trHeight w:val="1012"/>
        </w:trPr>
        <w:tc>
          <w:tcPr>
            <w:tcW w:w="2437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8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954085">
        <w:trPr>
          <w:trHeight w:val="1265"/>
        </w:trPr>
        <w:tc>
          <w:tcPr>
            <w:tcW w:w="2437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2551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1853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278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954085">
        <w:trPr>
          <w:trHeight w:val="1267"/>
        </w:trPr>
        <w:tc>
          <w:tcPr>
            <w:tcW w:w="2437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954085">
        <w:trPr>
          <w:trHeight w:val="505"/>
        </w:trPr>
        <w:tc>
          <w:tcPr>
            <w:tcW w:w="2437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2551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1853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967" w:type="dxa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278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954085">
        <w:trPr>
          <w:trHeight w:val="1012"/>
        </w:trPr>
        <w:tc>
          <w:tcPr>
            <w:tcW w:w="2437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967" w:type="dxa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278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954085">
        <w:trPr>
          <w:trHeight w:val="1286"/>
        </w:trPr>
        <w:tc>
          <w:tcPr>
            <w:tcW w:w="2437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2551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художественная </w:t>
            </w: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lastRenderedPageBreak/>
              <w:t>деятельность</w:t>
            </w:r>
          </w:p>
        </w:tc>
        <w:tc>
          <w:tcPr>
            <w:tcW w:w="1853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967" w:type="dxa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278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954085">
        <w:trPr>
          <w:trHeight w:val="1264"/>
        </w:trPr>
        <w:tc>
          <w:tcPr>
            <w:tcW w:w="2437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2551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967" w:type="dxa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954085">
        <w:trPr>
          <w:trHeight w:val="760"/>
        </w:trPr>
        <w:tc>
          <w:tcPr>
            <w:tcW w:w="2437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2551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967" w:type="dxa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278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954085">
        <w:trPr>
          <w:trHeight w:val="1265"/>
        </w:trPr>
        <w:tc>
          <w:tcPr>
            <w:tcW w:w="2437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853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278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954085">
        <w:trPr>
          <w:trHeight w:val="1370"/>
        </w:trPr>
        <w:tc>
          <w:tcPr>
            <w:tcW w:w="2437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2551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1853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967" w:type="dxa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278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954085">
        <w:trPr>
          <w:trHeight w:val="1370"/>
        </w:trPr>
        <w:tc>
          <w:tcPr>
            <w:tcW w:w="2437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2551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853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967" w:type="dxa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278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D6C54" w:rsidRPr="00B86103" w14:paraId="6B4AE8E0" w14:textId="77777777" w:rsidTr="00A228ED">
        <w:trPr>
          <w:trHeight w:val="1370"/>
        </w:trPr>
        <w:tc>
          <w:tcPr>
            <w:tcW w:w="6841" w:type="dxa"/>
            <w:gridSpan w:val="4"/>
          </w:tcPr>
          <w:p w14:paraId="799CF42A" w14:textId="169720CC" w:rsidR="003D6C54" w:rsidRPr="003D6C54" w:rsidRDefault="003D6C54" w:rsidP="003B614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Весь период</w:t>
            </w:r>
          </w:p>
        </w:tc>
        <w:tc>
          <w:tcPr>
            <w:tcW w:w="8505" w:type="dxa"/>
            <w:gridSpan w:val="4"/>
          </w:tcPr>
          <w:p w14:paraId="78AEF71C" w14:textId="37B7F07E" w:rsidR="003D6C54" w:rsidRPr="003D6C54" w:rsidRDefault="003D6C54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Участие и организация мероприятий в соответствии с задачами министерств и ведомств РТ</w:t>
            </w:r>
          </w:p>
        </w:tc>
      </w:tr>
    </w:tbl>
    <w:p w14:paraId="005DE337" w14:textId="77777777" w:rsidR="00F078E4" w:rsidRDefault="00F078E4" w:rsidP="00954085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8461C" w14:textId="77777777" w:rsidR="0005506A" w:rsidRDefault="0005506A" w:rsidP="00B94C11">
      <w:r>
        <w:separator/>
      </w:r>
    </w:p>
  </w:endnote>
  <w:endnote w:type="continuationSeparator" w:id="0">
    <w:p w14:paraId="26995241" w14:textId="77777777" w:rsidR="0005506A" w:rsidRDefault="0005506A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4BFD" w14:textId="77777777" w:rsidR="0005506A" w:rsidRDefault="0005506A" w:rsidP="00B94C11">
      <w:r>
        <w:separator/>
      </w:r>
    </w:p>
  </w:footnote>
  <w:footnote w:type="continuationSeparator" w:id="0">
    <w:p w14:paraId="5942537D" w14:textId="77777777" w:rsidR="0005506A" w:rsidRDefault="0005506A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05506A"/>
    <w:rsid w:val="00154522"/>
    <w:rsid w:val="00163D28"/>
    <w:rsid w:val="003875FC"/>
    <w:rsid w:val="003A6AD3"/>
    <w:rsid w:val="003B6143"/>
    <w:rsid w:val="003D6C54"/>
    <w:rsid w:val="005B3FFF"/>
    <w:rsid w:val="00603040"/>
    <w:rsid w:val="006254A4"/>
    <w:rsid w:val="0064117B"/>
    <w:rsid w:val="006E7E9E"/>
    <w:rsid w:val="0070380E"/>
    <w:rsid w:val="008832AA"/>
    <w:rsid w:val="008B3F0E"/>
    <w:rsid w:val="009440C0"/>
    <w:rsid w:val="00954085"/>
    <w:rsid w:val="00A240D5"/>
    <w:rsid w:val="00AF7353"/>
    <w:rsid w:val="00B86103"/>
    <w:rsid w:val="00B92A14"/>
    <w:rsid w:val="00B94C11"/>
    <w:rsid w:val="00C6649A"/>
    <w:rsid w:val="00E25573"/>
    <w:rsid w:val="00E609B5"/>
    <w:rsid w:val="00E9768C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291,bqiaagaaeyqcaaagiaiaaamsbgaabsagaaaaaaaaaaaaaaaaaaaaaaaaaaaaaaaaaaaaaaaaaaaaaaaaaaaaaaaaaaaaaaaaaaaaaaaaaaaaaaaaaaaaaaaaaaaaaaaaaaaaaaaaaaaaaaaaaaaaaaaaaaaaaaaaaaaaaaaaaaaaaaaaaaaaaaaaaaaaaaaaaaaaaaaaaaaaaaaaaaaaaaaaaaaaaaaaaaaaaaaa"/>
    <w:basedOn w:val="a"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B3F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2026-09-01T08:35:00Z</dcterms:created>
  <dcterms:modified xsi:type="dcterms:W3CDTF">2026-09-01T08:35:00Z</dcterms:modified>
</cp:coreProperties>
</file>